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E7" w:rsidRDefault="00E810E7">
      <w:pPr>
        <w:pStyle w:val="a3"/>
        <w:ind w:left="6890"/>
        <w:rPr>
          <w:noProof/>
          <w:sz w:val="20"/>
          <w:lang w:eastAsia="ru-RU"/>
        </w:rPr>
      </w:pPr>
    </w:p>
    <w:p w:rsidR="00805D61" w:rsidRDefault="00805D61">
      <w:pPr>
        <w:pStyle w:val="a3"/>
        <w:ind w:left="6890"/>
        <w:rPr>
          <w:noProof/>
          <w:sz w:val="20"/>
          <w:lang w:eastAsia="ru-RU"/>
        </w:rPr>
      </w:pPr>
    </w:p>
    <w:p w:rsidR="00805D61" w:rsidRDefault="00805D61">
      <w:pPr>
        <w:pStyle w:val="a3"/>
        <w:ind w:left="6890"/>
        <w:rPr>
          <w:noProof/>
          <w:sz w:val="20"/>
          <w:lang w:eastAsia="ru-RU"/>
        </w:rPr>
      </w:pPr>
    </w:p>
    <w:p w:rsidR="00E810E7" w:rsidRPr="00805D61" w:rsidRDefault="00805D61" w:rsidP="00805D61">
      <w:pPr>
        <w:pStyle w:val="a3"/>
        <w:ind w:left="6890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20315" cy="1781175"/>
            <wp:effectExtent l="19050" t="0" r="0" b="0"/>
            <wp:docPr id="2" name="Рисунок 1" descr="C:\Users\User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0E7" w:rsidRDefault="00805D61">
      <w:pPr>
        <w:ind w:left="6" w:right="64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E810E7" w:rsidRDefault="00805D61">
      <w:pPr>
        <w:spacing w:before="4"/>
        <w:ind w:right="64"/>
        <w:jc w:val="center"/>
        <w:rPr>
          <w:b/>
          <w:sz w:val="28"/>
        </w:rPr>
      </w:pPr>
      <w:r>
        <w:rPr>
          <w:b/>
          <w:sz w:val="28"/>
        </w:rPr>
        <w:t>Мероприятий   по  профилактике   детского  дорожно-</w:t>
      </w:r>
      <w:r>
        <w:rPr>
          <w:b/>
          <w:spacing w:val="-2"/>
          <w:sz w:val="28"/>
        </w:rPr>
        <w:t>транспортного</w:t>
      </w:r>
    </w:p>
    <w:p w:rsidR="00E810E7" w:rsidRDefault="00805D61">
      <w:pPr>
        <w:spacing w:before="2"/>
        <w:ind w:left="1734" w:right="64"/>
        <w:jc w:val="center"/>
        <w:rPr>
          <w:b/>
          <w:sz w:val="28"/>
        </w:rPr>
      </w:pPr>
      <w:r>
        <w:rPr>
          <w:b/>
          <w:sz w:val="28"/>
        </w:rPr>
        <w:t>Травматизма   на   2025-2026учебный</w:t>
      </w:r>
      <w:r>
        <w:rPr>
          <w:b/>
          <w:spacing w:val="-5"/>
          <w:sz w:val="28"/>
        </w:rPr>
        <w:t xml:space="preserve"> год</w:t>
      </w:r>
    </w:p>
    <w:p w:rsidR="00E810E7" w:rsidRDefault="00E810E7">
      <w:pPr>
        <w:pStyle w:val="a3"/>
        <w:spacing w:before="5"/>
        <w:ind w:left="0"/>
        <w:rPr>
          <w:b/>
        </w:rPr>
      </w:pPr>
    </w:p>
    <w:p w:rsidR="00E810E7" w:rsidRDefault="00805D61">
      <w:pPr>
        <w:pStyle w:val="a3"/>
        <w:spacing w:line="235" w:lineRule="auto"/>
        <w:ind w:left="701"/>
      </w:pPr>
      <w:r>
        <w:rPr>
          <w:rFonts w:ascii="Calibri" w:hAnsi="Calibri"/>
          <w:b/>
        </w:rPr>
        <w:t xml:space="preserve">Цель:    </w:t>
      </w:r>
      <w:r>
        <w:t>создать    условия   для   формирования   у  школьников   устойчивых   навыков безопасного поведения на улицах и дорогах.</w:t>
      </w:r>
    </w:p>
    <w:p w:rsidR="00E810E7" w:rsidRDefault="00805D61">
      <w:pPr>
        <w:spacing w:before="7"/>
        <w:ind w:left="703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E810E7" w:rsidRDefault="00805D61">
      <w:pPr>
        <w:pStyle w:val="a4"/>
        <w:numPr>
          <w:ilvl w:val="0"/>
          <w:numId w:val="1"/>
        </w:numPr>
        <w:tabs>
          <w:tab w:val="left" w:pos="798"/>
        </w:tabs>
        <w:spacing w:before="45"/>
        <w:ind w:left="798" w:hanging="162"/>
        <w:rPr>
          <w:b/>
          <w:sz w:val="28"/>
        </w:rPr>
      </w:pPr>
      <w:r>
        <w:rPr>
          <w:sz w:val="28"/>
        </w:rPr>
        <w:t>Отрабатыватьсобучающимисяиих</w:t>
      </w:r>
      <w:r>
        <w:rPr>
          <w:spacing w:val="-2"/>
          <w:sz w:val="28"/>
        </w:rPr>
        <w:t>родителями:</w:t>
      </w:r>
    </w:p>
    <w:p w:rsidR="00E810E7" w:rsidRDefault="00805D61">
      <w:pPr>
        <w:pStyle w:val="a3"/>
        <w:spacing w:before="53"/>
        <w:ind w:left="636"/>
      </w:pPr>
      <w:r>
        <w:t>правилаповедениянапроезжейчастиина</w:t>
      </w:r>
      <w:r>
        <w:rPr>
          <w:spacing w:val="-2"/>
        </w:rPr>
        <w:t>тротуаре;</w:t>
      </w:r>
    </w:p>
    <w:p w:rsidR="00E810E7" w:rsidRDefault="00805D61">
      <w:pPr>
        <w:pStyle w:val="a3"/>
        <w:spacing w:before="50" w:line="278" w:lineRule="auto"/>
        <w:ind w:left="636" w:right="1054"/>
        <w:jc w:val="both"/>
      </w:pPr>
      <w:r>
        <w:t xml:space="preserve">быстрыеиправильныедействиявчрезвычайныхиэкстремальныхситуациях; безопасный маршрутследования каждого обучающегося отдома до школыи </w:t>
      </w:r>
      <w:r>
        <w:rPr>
          <w:spacing w:val="-2"/>
        </w:rPr>
        <w:t>обратно.</w:t>
      </w:r>
    </w:p>
    <w:p w:rsidR="00E810E7" w:rsidRDefault="00805D61">
      <w:pPr>
        <w:pStyle w:val="a4"/>
        <w:numPr>
          <w:ilvl w:val="0"/>
          <w:numId w:val="1"/>
        </w:numPr>
        <w:tabs>
          <w:tab w:val="left" w:pos="797"/>
        </w:tabs>
        <w:spacing w:line="276" w:lineRule="auto"/>
        <w:ind w:right="722" w:firstLine="542"/>
        <w:rPr>
          <w:sz w:val="28"/>
        </w:rPr>
      </w:pPr>
      <w:r>
        <w:rPr>
          <w:sz w:val="28"/>
        </w:rPr>
        <w:t>Обучатьобучающихсяиихродителейправиламдорожногодвижениявпериод обучения и в период каникул;</w:t>
      </w:r>
    </w:p>
    <w:p w:rsidR="00E810E7" w:rsidRDefault="00805D61">
      <w:pPr>
        <w:pStyle w:val="a4"/>
        <w:numPr>
          <w:ilvl w:val="0"/>
          <w:numId w:val="1"/>
        </w:numPr>
        <w:tabs>
          <w:tab w:val="left" w:pos="826"/>
        </w:tabs>
        <w:spacing w:line="276" w:lineRule="auto"/>
        <w:ind w:right="963" w:firstLine="542"/>
        <w:rPr>
          <w:sz w:val="28"/>
        </w:rPr>
      </w:pPr>
      <w:r>
        <w:rPr>
          <w:sz w:val="28"/>
        </w:rPr>
        <w:t>проверятьнапрактикекачествознанийпоПДДуобучающихся,полученных на классных часах, беседах, инструктажах;</w:t>
      </w:r>
    </w:p>
    <w:p w:rsidR="00E810E7" w:rsidRDefault="00805D61">
      <w:pPr>
        <w:pStyle w:val="a4"/>
        <w:numPr>
          <w:ilvl w:val="0"/>
          <w:numId w:val="1"/>
        </w:numPr>
        <w:tabs>
          <w:tab w:val="left" w:pos="798"/>
        </w:tabs>
        <w:ind w:left="798" w:hanging="162"/>
        <w:rPr>
          <w:sz w:val="28"/>
        </w:rPr>
      </w:pPr>
      <w:r>
        <w:rPr>
          <w:sz w:val="28"/>
        </w:rPr>
        <w:t>Развиватьсотрудничествоисовместнуюдеятельностьссотрудниками</w:t>
      </w:r>
      <w:r>
        <w:rPr>
          <w:spacing w:val="-2"/>
          <w:sz w:val="28"/>
        </w:rPr>
        <w:t>ГИБДД;</w:t>
      </w:r>
    </w:p>
    <w:p w:rsidR="00E810E7" w:rsidRDefault="00805D61">
      <w:pPr>
        <w:pStyle w:val="a4"/>
        <w:numPr>
          <w:ilvl w:val="0"/>
          <w:numId w:val="1"/>
        </w:numPr>
        <w:tabs>
          <w:tab w:val="left" w:pos="798"/>
        </w:tabs>
        <w:spacing w:before="34"/>
        <w:ind w:left="798" w:hanging="162"/>
        <w:rPr>
          <w:sz w:val="28"/>
        </w:rPr>
      </w:pPr>
      <w:r>
        <w:rPr>
          <w:sz w:val="28"/>
        </w:rPr>
        <w:t>Воспитыватьнавыкибезопасногоповедениявлюбойдорожной</w:t>
      </w:r>
      <w:r>
        <w:rPr>
          <w:spacing w:val="-2"/>
          <w:sz w:val="28"/>
        </w:rPr>
        <w:t>ситуации;</w:t>
      </w:r>
    </w:p>
    <w:p w:rsidR="00E810E7" w:rsidRDefault="00805D61">
      <w:pPr>
        <w:pStyle w:val="a4"/>
        <w:numPr>
          <w:ilvl w:val="0"/>
          <w:numId w:val="1"/>
        </w:numPr>
        <w:tabs>
          <w:tab w:val="left" w:pos="798"/>
        </w:tabs>
        <w:spacing w:before="47"/>
        <w:ind w:left="798" w:hanging="162"/>
        <w:rPr>
          <w:sz w:val="28"/>
        </w:rPr>
      </w:pPr>
      <w:r>
        <w:rPr>
          <w:sz w:val="28"/>
        </w:rPr>
        <w:t>Пропагандироватьправиладорожного</w:t>
      </w:r>
      <w:r>
        <w:rPr>
          <w:spacing w:val="-2"/>
          <w:sz w:val="28"/>
        </w:rPr>
        <w:t>движения;</w:t>
      </w:r>
    </w:p>
    <w:p w:rsidR="00E810E7" w:rsidRDefault="00805D61">
      <w:pPr>
        <w:pStyle w:val="a4"/>
        <w:numPr>
          <w:ilvl w:val="0"/>
          <w:numId w:val="1"/>
        </w:numPr>
        <w:tabs>
          <w:tab w:val="left" w:pos="917"/>
        </w:tabs>
        <w:spacing w:before="53" w:line="276" w:lineRule="auto"/>
        <w:ind w:right="1672" w:firstLine="542"/>
        <w:rPr>
          <w:sz w:val="28"/>
        </w:rPr>
      </w:pPr>
      <w:r>
        <w:rPr>
          <w:sz w:val="28"/>
        </w:rPr>
        <w:t>Проводитьработусобучающимисяиихродителямипопрофилактике детского дорожно-транспортного травматизма;</w:t>
      </w:r>
    </w:p>
    <w:p w:rsidR="00E810E7" w:rsidRDefault="00805D61">
      <w:pPr>
        <w:pStyle w:val="a4"/>
        <w:numPr>
          <w:ilvl w:val="0"/>
          <w:numId w:val="1"/>
        </w:numPr>
        <w:tabs>
          <w:tab w:val="left" w:pos="798"/>
        </w:tabs>
        <w:spacing w:before="1"/>
        <w:ind w:left="798" w:hanging="162"/>
        <w:rPr>
          <w:sz w:val="28"/>
        </w:rPr>
      </w:pPr>
      <w:r>
        <w:rPr>
          <w:sz w:val="28"/>
        </w:rPr>
        <w:t>Закреплятьвсознаниидетейиподростковприобретенныезнанияпо</w:t>
      </w:r>
      <w:r>
        <w:rPr>
          <w:spacing w:val="-4"/>
          <w:sz w:val="28"/>
        </w:rPr>
        <w:t>ПДД.</w:t>
      </w:r>
    </w:p>
    <w:p w:rsidR="00E810E7" w:rsidRDefault="00E810E7">
      <w:pPr>
        <w:pStyle w:val="a3"/>
        <w:spacing w:before="95"/>
        <w:ind w:left="0"/>
        <w:rPr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3"/>
        <w:gridCol w:w="1729"/>
        <w:gridCol w:w="1136"/>
        <w:gridCol w:w="2166"/>
      </w:tblGrid>
      <w:tr w:rsidR="00E810E7">
        <w:trPr>
          <w:trHeight w:val="648"/>
        </w:trPr>
        <w:tc>
          <w:tcPr>
            <w:tcW w:w="5553" w:type="dxa"/>
          </w:tcPr>
          <w:p w:rsidR="00E810E7" w:rsidRDefault="00805D61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spacing w:before="37"/>
              <w:ind w:left="1" w:right="9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E810E7" w:rsidRDefault="00805D61">
            <w:pPr>
              <w:pStyle w:val="TableParagraph"/>
              <w:spacing w:before="49" w:line="266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136" w:type="dxa"/>
          </w:tcPr>
          <w:p w:rsidR="00E810E7" w:rsidRDefault="00805D61">
            <w:pPr>
              <w:pStyle w:val="TableParagraph"/>
              <w:spacing w:line="268" w:lineRule="exact"/>
              <w:ind w:left="1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spacing w:before="37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E810E7">
        <w:trPr>
          <w:trHeight w:val="961"/>
        </w:trPr>
        <w:tc>
          <w:tcPr>
            <w:tcW w:w="5553" w:type="dxa"/>
          </w:tcPr>
          <w:p w:rsidR="00E810E7" w:rsidRDefault="00805D61">
            <w:pPr>
              <w:pStyle w:val="TableParagraph"/>
              <w:spacing w:before="32" w:line="283" w:lineRule="auto"/>
              <w:ind w:left="1157" w:right="457" w:hanging="130"/>
              <w:rPr>
                <w:sz w:val="24"/>
              </w:rPr>
            </w:pPr>
            <w:r>
              <w:rPr>
                <w:sz w:val="24"/>
              </w:rPr>
              <w:t>Инструктажи«Правиладорожного движения в период каникул»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</w:p>
          <w:p w:rsidR="00E810E7" w:rsidRDefault="00805D61">
            <w:pPr>
              <w:pStyle w:val="TableParagraph"/>
              <w:spacing w:before="7" w:line="31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 xml:space="preserve">декабрь,март,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136" w:type="dxa"/>
          </w:tcPr>
          <w:p w:rsidR="00E810E7" w:rsidRDefault="00805D61">
            <w:pPr>
              <w:pStyle w:val="TableParagraph"/>
              <w:spacing w:before="32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spacing w:before="32" w:line="283" w:lineRule="auto"/>
              <w:ind w:left="319" w:firstLine="3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810E7">
        <w:trPr>
          <w:trHeight w:val="1761"/>
        </w:trPr>
        <w:tc>
          <w:tcPr>
            <w:tcW w:w="5553" w:type="dxa"/>
          </w:tcPr>
          <w:p w:rsidR="00E810E7" w:rsidRDefault="00805D61">
            <w:pPr>
              <w:pStyle w:val="TableParagraph"/>
              <w:spacing w:line="237" w:lineRule="auto"/>
              <w:ind w:left="114" w:right="218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Практическиезанятиявовремяследованиядетей на мероприятия: переход</w:t>
            </w:r>
          </w:p>
          <w:p w:rsidR="00E810E7" w:rsidRDefault="00805D61">
            <w:pPr>
              <w:pStyle w:val="TableParagraph"/>
              <w:ind w:left="312" w:right="382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проезжей части по пешеходному переходу, тротуарипроезжаячасть,правилаповеденияв общественном транспорте,</w:t>
            </w:r>
          </w:p>
          <w:p w:rsidR="00E810E7" w:rsidRDefault="00805D61">
            <w:pPr>
              <w:pStyle w:val="TableParagraph"/>
              <w:spacing w:before="26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знакина</w:t>
            </w:r>
            <w:r>
              <w:rPr>
                <w:spacing w:val="-2"/>
                <w:sz w:val="24"/>
              </w:rPr>
              <w:t>дороге.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spacing w:line="237" w:lineRule="auto"/>
              <w:ind w:left="493" w:right="484" w:hanging="286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:rsidR="00E810E7" w:rsidRDefault="00805D61">
            <w:pPr>
              <w:pStyle w:val="TableParagraph"/>
              <w:spacing w:line="273" w:lineRule="exact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spacing w:line="237" w:lineRule="auto"/>
              <w:ind w:left="319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E810E7" w:rsidRDefault="00E810E7">
      <w:pPr>
        <w:pStyle w:val="TableParagraph"/>
        <w:spacing w:line="237" w:lineRule="auto"/>
        <w:rPr>
          <w:sz w:val="24"/>
        </w:rPr>
        <w:sectPr w:rsidR="00E810E7">
          <w:type w:val="continuous"/>
          <w:pgSz w:w="11920" w:h="16850"/>
          <w:pgMar w:top="820" w:right="141" w:bottom="784" w:left="708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3"/>
        <w:gridCol w:w="1729"/>
        <w:gridCol w:w="1136"/>
        <w:gridCol w:w="2166"/>
      </w:tblGrid>
      <w:tr w:rsidR="00E810E7">
        <w:trPr>
          <w:trHeight w:val="1401"/>
        </w:trPr>
        <w:tc>
          <w:tcPr>
            <w:tcW w:w="5553" w:type="dxa"/>
          </w:tcPr>
          <w:p w:rsidR="00E810E7" w:rsidRDefault="00805D61">
            <w:pPr>
              <w:pStyle w:val="TableParagraph"/>
              <w:tabs>
                <w:tab w:val="left" w:pos="1549"/>
                <w:tab w:val="left" w:pos="3519"/>
              </w:tabs>
              <w:ind w:right="45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видеосюжетов,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мультфильмов, </w:t>
            </w:r>
            <w:r>
              <w:rPr>
                <w:sz w:val="24"/>
              </w:rPr>
              <w:t>видеороликов. Проведение викторины по ПДД.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36" w:type="dxa"/>
          </w:tcPr>
          <w:p w:rsidR="00E810E7" w:rsidRDefault="00805D6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 1 </w:t>
            </w:r>
            <w:r>
              <w:rPr>
                <w:spacing w:val="-5"/>
                <w:sz w:val="24"/>
              </w:rPr>
              <w:t>по</w:t>
            </w:r>
          </w:p>
          <w:p w:rsidR="00E810E7" w:rsidRDefault="00805D61">
            <w:pPr>
              <w:pStyle w:val="TableParagraph"/>
              <w:spacing w:before="4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E810E7" w:rsidRDefault="00805D61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E810E7" w:rsidRDefault="00805D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>ГПД</w:t>
            </w:r>
          </w:p>
        </w:tc>
      </w:tr>
      <w:tr w:rsidR="00E810E7">
        <w:trPr>
          <w:trHeight w:val="2027"/>
        </w:trPr>
        <w:tc>
          <w:tcPr>
            <w:tcW w:w="5553" w:type="dxa"/>
          </w:tcPr>
          <w:p w:rsidR="00E810E7" w:rsidRDefault="00805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Классныечасы «Детский</w:t>
            </w:r>
            <w:r>
              <w:rPr>
                <w:spacing w:val="-2"/>
                <w:sz w:val="24"/>
              </w:rPr>
              <w:t>дорожно-</w:t>
            </w:r>
          </w:p>
          <w:p w:rsidR="00E810E7" w:rsidRDefault="00805D61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транспортный травматизм. Причины и условия, способствующие ДТП», «Знай и соблюдайправиладорожногодвижения»идр.</w:t>
            </w:r>
          </w:p>
          <w:p w:rsidR="00E810E7" w:rsidRDefault="00805D61">
            <w:pPr>
              <w:pStyle w:val="TableParagraph"/>
              <w:spacing w:before="2" w:line="276" w:lineRule="auto"/>
              <w:ind w:right="1156"/>
              <w:rPr>
                <w:sz w:val="24"/>
              </w:rPr>
            </w:pPr>
            <w:r>
              <w:rPr>
                <w:sz w:val="24"/>
              </w:rPr>
              <w:t>Урокибезопасностидорожного движения, разъяснительные и</w:t>
            </w:r>
          </w:p>
          <w:p w:rsidR="00E810E7" w:rsidRDefault="00805D61">
            <w:pPr>
              <w:pStyle w:val="TableParagraph"/>
              <w:spacing w:before="6" w:line="269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2"/>
                <w:sz w:val="24"/>
              </w:rPr>
              <w:t>беседы,.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36" w:type="dxa"/>
          </w:tcPr>
          <w:p w:rsidR="00E810E7" w:rsidRDefault="00805D6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810E7">
        <w:trPr>
          <w:trHeight w:val="1449"/>
        </w:trPr>
        <w:tc>
          <w:tcPr>
            <w:tcW w:w="5553" w:type="dxa"/>
          </w:tcPr>
          <w:p w:rsidR="00E810E7" w:rsidRDefault="00805D61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Практическаяработа«Отработка</w:t>
            </w:r>
            <w:r>
              <w:rPr>
                <w:spacing w:val="-10"/>
                <w:sz w:val="24"/>
              </w:rPr>
              <w:t>с</w:t>
            </w:r>
          </w:p>
          <w:p w:rsidR="00E810E7" w:rsidRDefault="00805D6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обучающимисябезопасного</w:t>
            </w:r>
            <w:r>
              <w:rPr>
                <w:spacing w:val="-2"/>
                <w:sz w:val="24"/>
              </w:rPr>
              <w:t>маршрута</w:t>
            </w:r>
          </w:p>
          <w:p w:rsidR="00E810E7" w:rsidRDefault="00805D61">
            <w:pPr>
              <w:pStyle w:val="TableParagraph"/>
              <w:spacing w:before="3"/>
              <w:ind w:right="457"/>
              <w:rPr>
                <w:sz w:val="24"/>
              </w:rPr>
            </w:pPr>
            <w:r>
              <w:rPr>
                <w:sz w:val="24"/>
              </w:rPr>
              <w:t>следованияотдомадошколыиобратнопо карте», размещение карты-маршрута в</w:t>
            </w:r>
          </w:p>
          <w:p w:rsidR="00E810E7" w:rsidRDefault="00805D61">
            <w:pPr>
              <w:pStyle w:val="TableParagraph"/>
              <w:spacing w:before="24" w:line="266" w:lineRule="exact"/>
              <w:rPr>
                <w:sz w:val="24"/>
              </w:rPr>
            </w:pPr>
            <w:r>
              <w:rPr>
                <w:sz w:val="24"/>
              </w:rPr>
              <w:t>дневнике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136" w:type="dxa"/>
          </w:tcPr>
          <w:p w:rsidR="00E810E7" w:rsidRDefault="00805D61">
            <w:pPr>
              <w:pStyle w:val="TableParagraph"/>
              <w:spacing w:before="3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810E7">
        <w:trPr>
          <w:trHeight w:val="1401"/>
        </w:trPr>
        <w:tc>
          <w:tcPr>
            <w:tcW w:w="5553" w:type="dxa"/>
          </w:tcPr>
          <w:p w:rsidR="00E810E7" w:rsidRDefault="00805D61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ИнструктажипоПДДна</w:t>
            </w:r>
            <w:r>
              <w:rPr>
                <w:spacing w:val="-2"/>
                <w:sz w:val="24"/>
              </w:rPr>
              <w:t>родительских</w:t>
            </w:r>
          </w:p>
          <w:p w:rsidR="00E810E7" w:rsidRDefault="00805D61">
            <w:pPr>
              <w:pStyle w:val="TableParagraph"/>
              <w:spacing w:before="2"/>
              <w:ind w:right="457"/>
              <w:rPr>
                <w:sz w:val="24"/>
              </w:rPr>
            </w:pPr>
            <w:r>
              <w:rPr>
                <w:sz w:val="24"/>
              </w:rPr>
              <w:t>собранияхсиспользованиеминформациииз ГИБДД, СМИ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Поплануродит.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136" w:type="dxa"/>
          </w:tcPr>
          <w:p w:rsidR="00E810E7" w:rsidRDefault="00E810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заместитель</w:t>
            </w:r>
          </w:p>
          <w:p w:rsidR="00E810E7" w:rsidRDefault="00805D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810E7">
        <w:trPr>
          <w:trHeight w:val="1401"/>
        </w:trPr>
        <w:tc>
          <w:tcPr>
            <w:tcW w:w="5553" w:type="dxa"/>
          </w:tcPr>
          <w:p w:rsidR="00E810E7" w:rsidRDefault="00805D61">
            <w:pPr>
              <w:pStyle w:val="TableParagraph"/>
              <w:spacing w:before="39" w:line="280" w:lineRule="auto"/>
              <w:ind w:right="728"/>
              <w:rPr>
                <w:sz w:val="24"/>
              </w:rPr>
            </w:pPr>
            <w:r>
              <w:rPr>
                <w:sz w:val="24"/>
              </w:rPr>
              <w:t>ВыходинспектораГИБДДсбеседойпоПДД в классы.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spacing w:before="39" w:line="280" w:lineRule="auto"/>
              <w:ind w:left="112" w:right="579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:rsidR="00E810E7" w:rsidRDefault="00805D6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spacing w:before="39" w:line="280" w:lineRule="auto"/>
              <w:ind w:left="108" w:right="213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 ГИБДД</w:t>
            </w:r>
          </w:p>
        </w:tc>
      </w:tr>
      <w:tr w:rsidR="00E810E7">
        <w:trPr>
          <w:trHeight w:val="1403"/>
        </w:trPr>
        <w:tc>
          <w:tcPr>
            <w:tcW w:w="5553" w:type="dxa"/>
          </w:tcPr>
          <w:p w:rsidR="00E810E7" w:rsidRDefault="00805D61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Конкурсрисунковпо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апрель</w:t>
            </w:r>
          </w:p>
        </w:tc>
        <w:tc>
          <w:tcPr>
            <w:tcW w:w="1136" w:type="dxa"/>
          </w:tcPr>
          <w:p w:rsidR="00E810E7" w:rsidRDefault="00805D61">
            <w:pPr>
              <w:pStyle w:val="TableParagraph"/>
              <w:spacing w:before="3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spacing w:before="35" w:line="28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ИЗО</w:t>
            </w:r>
          </w:p>
        </w:tc>
      </w:tr>
      <w:tr w:rsidR="00E810E7">
        <w:trPr>
          <w:trHeight w:val="1401"/>
        </w:trPr>
        <w:tc>
          <w:tcPr>
            <w:tcW w:w="5553" w:type="dxa"/>
          </w:tcPr>
          <w:p w:rsidR="00E810E7" w:rsidRDefault="00805D61">
            <w:pPr>
              <w:pStyle w:val="TableParagraph"/>
              <w:tabs>
                <w:tab w:val="left" w:pos="2366"/>
                <w:tab w:val="left" w:pos="3646"/>
              </w:tabs>
              <w:spacing w:before="30" w:line="276" w:lineRule="auto"/>
              <w:ind w:right="477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  <w:t xml:space="preserve">по оказанию </w:t>
            </w:r>
            <w:r>
              <w:rPr>
                <w:spacing w:val="-2"/>
                <w:sz w:val="24"/>
              </w:rPr>
              <w:t>первой</w:t>
            </w:r>
            <w:r>
              <w:rPr>
                <w:sz w:val="24"/>
              </w:rPr>
              <w:tab/>
              <w:t>медицинскойпомощипри переломах, кровотечениях и обмороках.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1136" w:type="dxa"/>
          </w:tcPr>
          <w:p w:rsidR="00E810E7" w:rsidRDefault="00805D61">
            <w:pPr>
              <w:pStyle w:val="TableParagraph"/>
              <w:spacing w:before="3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E810E7">
        <w:trPr>
          <w:trHeight w:val="1401"/>
        </w:trPr>
        <w:tc>
          <w:tcPr>
            <w:tcW w:w="5553" w:type="dxa"/>
          </w:tcPr>
          <w:p w:rsidR="00E810E7" w:rsidRDefault="00805D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педагогов и обучающихся в районных мероприятиях по пропаганде БДД и профилактике </w:t>
            </w:r>
            <w:r>
              <w:rPr>
                <w:spacing w:val="-4"/>
                <w:sz w:val="24"/>
              </w:rPr>
              <w:t>ДТП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 xml:space="preserve">Поплану </w:t>
            </w:r>
            <w:r>
              <w:rPr>
                <w:spacing w:val="-6"/>
                <w:sz w:val="24"/>
              </w:rPr>
              <w:t>ДО</w:t>
            </w:r>
          </w:p>
        </w:tc>
        <w:tc>
          <w:tcPr>
            <w:tcW w:w="1136" w:type="dxa"/>
          </w:tcPr>
          <w:p w:rsidR="00E810E7" w:rsidRDefault="00805D61">
            <w:pPr>
              <w:pStyle w:val="TableParagraph"/>
              <w:spacing w:before="3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spacing w:line="28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E810E7">
        <w:trPr>
          <w:trHeight w:val="1427"/>
        </w:trPr>
        <w:tc>
          <w:tcPr>
            <w:tcW w:w="5553" w:type="dxa"/>
          </w:tcPr>
          <w:p w:rsidR="00E810E7" w:rsidRDefault="00805D61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ОсвещениеработышколыпопрофилактикеДТП на сайте школы.</w:t>
            </w:r>
          </w:p>
        </w:tc>
        <w:tc>
          <w:tcPr>
            <w:tcW w:w="1729" w:type="dxa"/>
          </w:tcPr>
          <w:p w:rsidR="00E810E7" w:rsidRDefault="00805D61">
            <w:pPr>
              <w:pStyle w:val="TableParagraph"/>
              <w:ind w:left="112" w:right="579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1136" w:type="dxa"/>
          </w:tcPr>
          <w:p w:rsidR="00E810E7" w:rsidRDefault="00E810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6" w:type="dxa"/>
          </w:tcPr>
          <w:p w:rsidR="00E810E7" w:rsidRDefault="00805D61">
            <w:pPr>
              <w:pStyle w:val="TableParagraph"/>
              <w:ind w:left="108" w:right="6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>по</w:t>
            </w:r>
          </w:p>
          <w:p w:rsidR="00E810E7" w:rsidRDefault="00805D6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работе</w:t>
            </w:r>
          </w:p>
        </w:tc>
      </w:tr>
      <w:tr w:rsidR="00E810E7">
        <w:trPr>
          <w:trHeight w:val="1401"/>
        </w:trPr>
        <w:tc>
          <w:tcPr>
            <w:tcW w:w="5553" w:type="dxa"/>
          </w:tcPr>
          <w:p w:rsidR="00E810E7" w:rsidRDefault="00E810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9" w:type="dxa"/>
          </w:tcPr>
          <w:p w:rsidR="00E810E7" w:rsidRDefault="00E810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810E7" w:rsidRDefault="00E810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6" w:type="dxa"/>
          </w:tcPr>
          <w:p w:rsidR="00E810E7" w:rsidRDefault="00E810E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810E7" w:rsidRDefault="00E810E7">
      <w:pPr>
        <w:pStyle w:val="TableParagraph"/>
        <w:rPr>
          <w:sz w:val="24"/>
        </w:rPr>
        <w:sectPr w:rsidR="00E810E7">
          <w:type w:val="continuous"/>
          <w:pgSz w:w="11920" w:h="16850"/>
          <w:pgMar w:top="800" w:right="141" w:bottom="280" w:left="708" w:header="720" w:footer="720" w:gutter="0"/>
          <w:cols w:space="720"/>
        </w:sectPr>
      </w:pPr>
    </w:p>
    <w:p w:rsidR="00E810E7" w:rsidRDefault="00E810E7">
      <w:pPr>
        <w:pStyle w:val="a3"/>
        <w:spacing w:before="4"/>
        <w:ind w:left="0"/>
        <w:rPr>
          <w:sz w:val="17"/>
        </w:rPr>
      </w:pPr>
    </w:p>
    <w:sectPr w:rsidR="00E810E7" w:rsidSect="00E810E7">
      <w:pgSz w:w="11920" w:h="16850"/>
      <w:pgMar w:top="1940" w:right="141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2558A"/>
    <w:multiLevelType w:val="hybridMultilevel"/>
    <w:tmpl w:val="16F2C8BE"/>
    <w:lvl w:ilvl="0" w:tplc="C93A3F84">
      <w:numFmt w:val="bullet"/>
      <w:lvlText w:val="-"/>
      <w:lvlJc w:val="left"/>
      <w:pPr>
        <w:ind w:left="9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A0A2228"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 w:tplc="B7B299F2">
      <w:numFmt w:val="bullet"/>
      <w:lvlText w:val="•"/>
      <w:lvlJc w:val="left"/>
      <w:pPr>
        <w:ind w:left="2292" w:hanging="164"/>
      </w:pPr>
      <w:rPr>
        <w:rFonts w:hint="default"/>
        <w:lang w:val="ru-RU" w:eastAsia="en-US" w:bidi="ar-SA"/>
      </w:rPr>
    </w:lvl>
    <w:lvl w:ilvl="3" w:tplc="72F2327E">
      <w:numFmt w:val="bullet"/>
      <w:lvlText w:val="•"/>
      <w:lvlJc w:val="left"/>
      <w:pPr>
        <w:ind w:left="3388" w:hanging="164"/>
      </w:pPr>
      <w:rPr>
        <w:rFonts w:hint="default"/>
        <w:lang w:val="ru-RU" w:eastAsia="en-US" w:bidi="ar-SA"/>
      </w:rPr>
    </w:lvl>
    <w:lvl w:ilvl="4" w:tplc="564E86A6">
      <w:numFmt w:val="bullet"/>
      <w:lvlText w:val="•"/>
      <w:lvlJc w:val="left"/>
      <w:pPr>
        <w:ind w:left="4484" w:hanging="164"/>
      </w:pPr>
      <w:rPr>
        <w:rFonts w:hint="default"/>
        <w:lang w:val="ru-RU" w:eastAsia="en-US" w:bidi="ar-SA"/>
      </w:rPr>
    </w:lvl>
    <w:lvl w:ilvl="5" w:tplc="2832597C">
      <w:numFmt w:val="bullet"/>
      <w:lvlText w:val="•"/>
      <w:lvlJc w:val="left"/>
      <w:pPr>
        <w:ind w:left="5581" w:hanging="164"/>
      </w:pPr>
      <w:rPr>
        <w:rFonts w:hint="default"/>
        <w:lang w:val="ru-RU" w:eastAsia="en-US" w:bidi="ar-SA"/>
      </w:rPr>
    </w:lvl>
    <w:lvl w:ilvl="6" w:tplc="68701498">
      <w:numFmt w:val="bullet"/>
      <w:lvlText w:val="•"/>
      <w:lvlJc w:val="left"/>
      <w:pPr>
        <w:ind w:left="6677" w:hanging="164"/>
      </w:pPr>
      <w:rPr>
        <w:rFonts w:hint="default"/>
        <w:lang w:val="ru-RU" w:eastAsia="en-US" w:bidi="ar-SA"/>
      </w:rPr>
    </w:lvl>
    <w:lvl w:ilvl="7" w:tplc="49363274">
      <w:numFmt w:val="bullet"/>
      <w:lvlText w:val="•"/>
      <w:lvlJc w:val="left"/>
      <w:pPr>
        <w:ind w:left="7773" w:hanging="164"/>
      </w:pPr>
      <w:rPr>
        <w:rFonts w:hint="default"/>
        <w:lang w:val="ru-RU" w:eastAsia="en-US" w:bidi="ar-SA"/>
      </w:rPr>
    </w:lvl>
    <w:lvl w:ilvl="8" w:tplc="01D6D1C4">
      <w:numFmt w:val="bullet"/>
      <w:lvlText w:val="•"/>
      <w:lvlJc w:val="left"/>
      <w:pPr>
        <w:ind w:left="886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10E7"/>
    <w:rsid w:val="003537B0"/>
    <w:rsid w:val="00805D61"/>
    <w:rsid w:val="00840D24"/>
    <w:rsid w:val="00E81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10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10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10E7"/>
    <w:pPr>
      <w:ind w:left="79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810E7"/>
    <w:pPr>
      <w:ind w:left="798" w:hanging="162"/>
    </w:pPr>
  </w:style>
  <w:style w:type="paragraph" w:customStyle="1" w:styleId="TableParagraph">
    <w:name w:val="Table Paragraph"/>
    <w:basedOn w:val="a"/>
    <w:uiPriority w:val="1"/>
    <w:qFormat/>
    <w:rsid w:val="00E810E7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05D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D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2319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Мялкина Е.Ю.</dc:creator>
  <cp:lastModifiedBy>Пользователь</cp:lastModifiedBy>
  <cp:revision>2</cp:revision>
  <dcterms:created xsi:type="dcterms:W3CDTF">2026-01-12T16:57:00Z</dcterms:created>
  <dcterms:modified xsi:type="dcterms:W3CDTF">2026-01-12T16:57:00Z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2010</vt:lpwstr>
  </property>
</Properties>
</file>